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3054"/>
        <w:gridCol w:w="2881"/>
        <w:gridCol w:w="449"/>
        <w:gridCol w:w="3221"/>
        <w:gridCol w:w="20"/>
      </w:tblGrid>
      <w:tr w:rsidR="004145BA" w:rsidRPr="00E63B0F" w14:paraId="2B75BA29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03533DC7" w14:textId="77777777" w:rsidR="004145BA" w:rsidRPr="00E63B0F" w:rsidRDefault="00E175DA" w:rsidP="00E82580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  </w:t>
            </w:r>
            <w:r w:rsidR="004145BA" w:rsidRPr="00E63B0F">
              <w:rPr>
                <w:b/>
                <w:color w:val="FFFFFF"/>
                <w:sz w:val="32"/>
                <w:szCs w:val="32"/>
              </w:rPr>
              <w:t>Planning Template</w:t>
            </w:r>
          </w:p>
        </w:tc>
      </w:tr>
      <w:tr w:rsidR="004145BA" w:rsidRPr="00E63B0F" w14:paraId="55CA1D0D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5E737995" w14:textId="77777777" w:rsidR="004145BA" w:rsidRDefault="004145BA" w:rsidP="00E82580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Notes:</w:t>
            </w:r>
          </w:p>
          <w:p w14:paraId="0F0C2CF0" w14:textId="77777777" w:rsidR="001E325B" w:rsidRDefault="001E325B" w:rsidP="00E82580">
            <w:pPr>
              <w:spacing w:before="0" w:after="0" w:line="240" w:lineRule="auto"/>
              <w:rPr>
                <w:b/>
              </w:rPr>
            </w:pPr>
          </w:p>
          <w:p w14:paraId="6124A490" w14:textId="77777777" w:rsidR="001E325B" w:rsidRPr="00E92AE5" w:rsidRDefault="001E325B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E63B0F" w14:paraId="57DE873E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45C95569" w14:textId="77777777" w:rsidR="00E175DA" w:rsidRPr="00E63B0F" w:rsidRDefault="00E175DA" w:rsidP="00E8258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Standards</w:t>
            </w:r>
            <w:r w:rsidR="003E5150">
              <w:rPr>
                <w:b/>
              </w:rPr>
              <w:t>:</w:t>
            </w:r>
          </w:p>
        </w:tc>
      </w:tr>
      <w:tr w:rsidR="00E175DA" w:rsidRPr="00C86C0E" w14:paraId="3D0BC702" w14:textId="77777777" w:rsidTr="00E175DA">
        <w:trPr>
          <w:trHeight w:val="377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EF73729" w14:textId="4121746D" w:rsidR="00E175DA" w:rsidRPr="00291756" w:rsidRDefault="00E175DA" w:rsidP="00365DCB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     </w:t>
            </w:r>
            <w:r w:rsidRPr="00291756">
              <w:rPr>
                <w:rFonts w:cs="Arial"/>
                <w:b/>
                <w:color w:val="FFFFFF"/>
              </w:rPr>
              <w:t xml:space="preserve">Topic </w:t>
            </w:r>
            <w:r w:rsidR="000932B7">
              <w:rPr>
                <w:rFonts w:cs="Arial"/>
                <w:b/>
                <w:color w:val="FFFFFF"/>
              </w:rPr>
              <w:t>Opener/</w:t>
            </w:r>
            <w:r w:rsidRPr="00291756">
              <w:rPr>
                <w:rFonts w:cs="Arial"/>
                <w:b/>
                <w:color w:val="FFFFFF"/>
              </w:rPr>
              <w:t>Introduction</w:t>
            </w:r>
          </w:p>
        </w:tc>
      </w:tr>
      <w:tr w:rsidR="00786DA2" w:rsidRPr="00946BB9" w14:paraId="780E0AEE" w14:textId="77777777" w:rsidTr="00786DA2">
        <w:trPr>
          <w:trHeight w:val="1118"/>
        </w:trPr>
        <w:tc>
          <w:tcPr>
            <w:tcW w:w="5935" w:type="dxa"/>
            <w:gridSpan w:val="2"/>
            <w:vMerge w:val="restart"/>
            <w:tcBorders>
              <w:right w:val="nil"/>
            </w:tcBorders>
          </w:tcPr>
          <w:p w14:paraId="7FCC1780" w14:textId="77777777" w:rsidR="00786DA2" w:rsidRDefault="00786DA2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484BEC">
              <w:rPr>
                <w:rFonts w:cs="Arial"/>
                <w:sz w:val="22"/>
                <w:szCs w:val="22"/>
              </w:rPr>
              <w:t>My Story Video</w:t>
            </w:r>
          </w:p>
          <w:p w14:paraId="0B57BCAE" w14:textId="4F9AC6DE" w:rsidR="00786DA2" w:rsidRPr="00484BEC" w:rsidRDefault="00786DA2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484BEC">
              <w:rPr>
                <w:rFonts w:cs="Arial"/>
                <w:sz w:val="22"/>
                <w:szCs w:val="22"/>
              </w:rPr>
              <w:t xml:space="preserve">Essential Question/Activity </w:t>
            </w:r>
          </w:p>
          <w:p w14:paraId="3FEE293E" w14:textId="6BC0B4C8" w:rsidR="00786DA2" w:rsidRPr="00484BEC" w:rsidRDefault="00786DA2" w:rsidP="00484BEC">
            <w:pPr>
              <w:pStyle w:val="ListParagraph"/>
              <w:numPr>
                <w:ilvl w:val="0"/>
                <w:numId w:val="6"/>
              </w:numPr>
              <w:spacing w:before="0" w:after="20" w:line="240" w:lineRule="auto"/>
              <w:rPr>
                <w:rFonts w:cs="Arial"/>
                <w:color w:val="3B3838" w:themeColor="background2" w:themeShade="40"/>
              </w:rPr>
            </w:pPr>
            <w:r w:rsidRPr="00484BEC">
              <w:rPr>
                <w:rFonts w:cs="Arial"/>
                <w:sz w:val="22"/>
                <w:szCs w:val="22"/>
              </w:rPr>
              <w:t>Overview Activity (Varies</w:t>
            </w:r>
            <w:r w:rsidRPr="00484BEC">
              <w:rPr>
                <w:rFonts w:cs="Arial"/>
                <w:color w:val="3B3838" w:themeColor="background2" w:themeShade="40"/>
              </w:rPr>
              <w:t>—</w:t>
            </w:r>
            <w:r>
              <w:t xml:space="preserve"> </w:t>
            </w:r>
            <w:r w:rsidRPr="00484BEC">
              <w:rPr>
                <w:rFonts w:cs="Arial"/>
                <w:color w:val="3B3838" w:themeColor="background2" w:themeShade="40"/>
              </w:rPr>
              <w:t>timeline, interactive map, photo, or prompt for discussion)</w:t>
            </w:r>
          </w:p>
          <w:p w14:paraId="5B91CE39" w14:textId="77777777" w:rsidR="00786DA2" w:rsidRDefault="00786DA2" w:rsidP="00D35E88">
            <w:pPr>
              <w:spacing w:before="0" w:after="20" w:line="240" w:lineRule="auto"/>
              <w:rPr>
                <w:rFonts w:cs="Arial"/>
                <w:color w:val="3B3838" w:themeColor="background2" w:themeShade="40"/>
              </w:rPr>
            </w:pPr>
          </w:p>
          <w:p w14:paraId="1F71472F" w14:textId="7B5C6608" w:rsidR="00786DA2" w:rsidRPr="000932B7" w:rsidRDefault="00786DA2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Hook and Inspire: </w:t>
            </w:r>
            <w:r w:rsidRPr="000932B7">
              <w:rPr>
                <w:rFonts w:cs="Arial"/>
                <w:sz w:val="22"/>
                <w:szCs w:val="22"/>
              </w:rPr>
              <w:t>Connections to Today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7C49F34" w14:textId="7188107A" w:rsidR="00786DA2" w:rsidRPr="000932B7" w:rsidRDefault="00786DA2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0932B7">
              <w:rPr>
                <w:rFonts w:cs="Arial"/>
                <w:sz w:val="22"/>
                <w:szCs w:val="22"/>
              </w:rPr>
              <w:t>Listenwise</w:t>
            </w:r>
            <w:r>
              <w:rPr>
                <w:rFonts w:cs="Arial"/>
                <w:sz w:val="22"/>
                <w:szCs w:val="22"/>
              </w:rPr>
              <w:t xml:space="preserve"> Current </w:t>
            </w:r>
            <w:r w:rsidR="00CF1952">
              <w:rPr>
                <w:rFonts w:cs="Arial"/>
                <w:sz w:val="22"/>
                <w:szCs w:val="22"/>
              </w:rPr>
              <w:t>(not in Economics)</w:t>
            </w:r>
          </w:p>
          <w:p w14:paraId="0528D134" w14:textId="440CCE6E" w:rsidR="00786DA2" w:rsidRDefault="00786DA2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0932B7">
              <w:rPr>
                <w:rFonts w:cs="Arial"/>
                <w:sz w:val="22"/>
                <w:szCs w:val="22"/>
              </w:rPr>
              <w:t>Primary Source and Reading Guide</w:t>
            </w:r>
            <w:r w:rsidR="00CF1952">
              <w:rPr>
                <w:rFonts w:cs="Arial"/>
                <w:sz w:val="22"/>
                <w:szCs w:val="22"/>
              </w:rPr>
              <w:t xml:space="preserve"> (Not in Economics)</w:t>
            </w:r>
          </w:p>
          <w:p w14:paraId="7F32EF18" w14:textId="1BDE5542" w:rsidR="00CF1952" w:rsidRPr="000932B7" w:rsidRDefault="00CF1952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Interactive Reading Notepad (Only in Economics)</w:t>
            </w:r>
          </w:p>
          <w:p w14:paraId="2D1C7285" w14:textId="09EE59E9" w:rsidR="00786DA2" w:rsidRPr="000932B7" w:rsidRDefault="00786DA2" w:rsidP="000932B7">
            <w:pPr>
              <w:spacing w:before="0" w:after="2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297A79CE" w14:textId="77777777" w:rsidR="00786DA2" w:rsidRDefault="00786DA2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4FA7E300" w14:textId="2EBFB38C" w:rsidR="00786DA2" w:rsidRPr="00C86C0E" w:rsidRDefault="00786DA2" w:rsidP="00E175DA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" w:type="dxa"/>
            <w:vMerge w:val="restart"/>
            <w:tcBorders>
              <w:left w:val="nil"/>
            </w:tcBorders>
          </w:tcPr>
          <w:p w14:paraId="5BF96D14" w14:textId="3C3F8495" w:rsidR="00786DA2" w:rsidRPr="00C86C0E" w:rsidRDefault="00786DA2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left w:val="nil"/>
            </w:tcBorders>
          </w:tcPr>
          <w:p w14:paraId="0ADA70D6" w14:textId="667E6B89" w:rsidR="00786DA2" w:rsidRPr="00BB2279" w:rsidRDefault="00786DA2" w:rsidP="00365DCB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2279">
              <w:rPr>
                <w:rFonts w:cs="Arial"/>
                <w:b/>
                <w:bCs/>
                <w:sz w:val="22"/>
                <w:szCs w:val="22"/>
              </w:rPr>
              <w:t>Topic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Quest</w:t>
            </w:r>
            <w:r w:rsidRPr="00BB2279">
              <w:rPr>
                <w:rFonts w:cs="Arial"/>
                <w:b/>
                <w:bCs/>
                <w:sz w:val="22"/>
                <w:szCs w:val="22"/>
              </w:rPr>
              <w:t xml:space="preserve"> Inquiry</w:t>
            </w:r>
          </w:p>
          <w:p w14:paraId="360DFAB9" w14:textId="4F9AAF5C" w:rsidR="00786DA2" w:rsidRDefault="00786DA2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Action Project</w:t>
            </w:r>
          </w:p>
          <w:p w14:paraId="7C463369" w14:textId="2B4AB4B0" w:rsidR="00786DA2" w:rsidRPr="00D35E88" w:rsidRDefault="00786DA2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Project-Based Learning</w:t>
            </w:r>
          </w:p>
          <w:p w14:paraId="2EB0F4AF" w14:textId="3CFDB6FD" w:rsidR="00786DA2" w:rsidRDefault="00786DA2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Discussion</w:t>
            </w:r>
          </w:p>
          <w:p w14:paraId="792769AD" w14:textId="43300598" w:rsidR="00786DA2" w:rsidRPr="00786DA2" w:rsidRDefault="00786DA2" w:rsidP="00786DA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Document Analysis</w:t>
            </w:r>
          </w:p>
        </w:tc>
      </w:tr>
      <w:tr w:rsidR="00786DA2" w:rsidRPr="00946BB9" w14:paraId="36A8D89D" w14:textId="77777777" w:rsidTr="00786DA2">
        <w:trPr>
          <w:trHeight w:val="1545"/>
        </w:trPr>
        <w:tc>
          <w:tcPr>
            <w:tcW w:w="5935" w:type="dxa"/>
            <w:gridSpan w:val="2"/>
            <w:vMerge/>
            <w:tcBorders>
              <w:right w:val="nil"/>
            </w:tcBorders>
          </w:tcPr>
          <w:p w14:paraId="60957186" w14:textId="77777777" w:rsidR="00786DA2" w:rsidRPr="00484BEC" w:rsidRDefault="00786DA2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dxa"/>
            <w:vMerge/>
            <w:tcBorders>
              <w:left w:val="nil"/>
            </w:tcBorders>
          </w:tcPr>
          <w:p w14:paraId="60311B83" w14:textId="77777777" w:rsidR="00786DA2" w:rsidRPr="00C86C0E" w:rsidRDefault="00786DA2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left w:val="nil"/>
            </w:tcBorders>
          </w:tcPr>
          <w:p w14:paraId="561B8A7F" w14:textId="55A4CB4A" w:rsidR="00786DA2" w:rsidRPr="00BB2279" w:rsidRDefault="00786DA2" w:rsidP="00F219CB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Case Study Connection </w:t>
            </w:r>
            <w:r w:rsidRPr="00786DA2">
              <w:rPr>
                <w:rFonts w:cs="Arial"/>
                <w:sz w:val="18"/>
                <w:szCs w:val="18"/>
              </w:rPr>
              <w:t>(Only Magruder’s American Government Interactive)</w:t>
            </w:r>
          </w:p>
          <w:p w14:paraId="799D0984" w14:textId="4D0B2071" w:rsidR="00786DA2" w:rsidRDefault="00786DA2" w:rsidP="00F219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Kick It Off</w:t>
            </w:r>
          </w:p>
          <w:p w14:paraId="188315ED" w14:textId="4D717FFD" w:rsidR="00786DA2" w:rsidRPr="00D35E88" w:rsidRDefault="00786DA2" w:rsidP="00F219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Discover Sources</w:t>
            </w:r>
          </w:p>
          <w:p w14:paraId="5476CE7D" w14:textId="60609DE4" w:rsidR="00786DA2" w:rsidRDefault="00786DA2" w:rsidP="00F219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Your Viewpoint</w:t>
            </w:r>
          </w:p>
          <w:p w14:paraId="56F957C4" w14:textId="77777777" w:rsidR="00786DA2" w:rsidRPr="00BB2279" w:rsidRDefault="00786DA2" w:rsidP="00365DCB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86DA2" w:rsidRPr="00946BB9" w14:paraId="45565F12" w14:textId="77777777" w:rsidTr="000932B7">
        <w:trPr>
          <w:trHeight w:val="1545"/>
        </w:trPr>
        <w:tc>
          <w:tcPr>
            <w:tcW w:w="5935" w:type="dxa"/>
            <w:gridSpan w:val="2"/>
            <w:vMerge/>
            <w:tcBorders>
              <w:right w:val="nil"/>
            </w:tcBorders>
          </w:tcPr>
          <w:p w14:paraId="17EBAB56" w14:textId="77777777" w:rsidR="00786DA2" w:rsidRPr="00484BEC" w:rsidRDefault="00786DA2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49" w:type="dxa"/>
            <w:vMerge/>
            <w:tcBorders>
              <w:left w:val="nil"/>
            </w:tcBorders>
          </w:tcPr>
          <w:p w14:paraId="4718CB26" w14:textId="77777777" w:rsidR="00786DA2" w:rsidRPr="00C86C0E" w:rsidRDefault="00786DA2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left w:val="nil"/>
            </w:tcBorders>
          </w:tcPr>
          <w:p w14:paraId="71A92EFA" w14:textId="29F1CFA9" w:rsidR="00786DA2" w:rsidRPr="00BB2279" w:rsidRDefault="00FB78E0" w:rsidP="00786DA2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Inquiry Center</w:t>
            </w:r>
            <w:r w:rsidR="00786DA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786DA2" w:rsidRPr="00786DA2">
              <w:rPr>
                <w:rFonts w:cs="Arial"/>
                <w:sz w:val="18"/>
                <w:szCs w:val="18"/>
              </w:rPr>
              <w:t>(Only Magruder’s American Government Interactive)</w:t>
            </w:r>
          </w:p>
          <w:p w14:paraId="027C1161" w14:textId="4055284E" w:rsidR="00786DA2" w:rsidRDefault="00786DA2" w:rsidP="00786DA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B78E0">
              <w:rPr>
                <w:rFonts w:cs="Arial"/>
                <w:sz w:val="22"/>
                <w:szCs w:val="22"/>
              </w:rPr>
              <w:t>Interest Finder</w:t>
            </w:r>
          </w:p>
          <w:p w14:paraId="6CB360B8" w14:textId="4BD99439" w:rsidR="00786DA2" w:rsidRPr="00D35E88" w:rsidRDefault="00786DA2" w:rsidP="00786DA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B78E0">
              <w:rPr>
                <w:rFonts w:cs="Arial"/>
                <w:sz w:val="22"/>
                <w:szCs w:val="22"/>
              </w:rPr>
              <w:t>Community Involvement Inquiries</w:t>
            </w:r>
          </w:p>
          <w:p w14:paraId="389272AD" w14:textId="40138C67" w:rsidR="00786DA2" w:rsidRDefault="00786DA2" w:rsidP="00786DA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B78E0">
              <w:rPr>
                <w:rFonts w:cs="Arial"/>
                <w:sz w:val="22"/>
                <w:szCs w:val="22"/>
              </w:rPr>
              <w:t>Influence Public Option Inquiries</w:t>
            </w:r>
          </w:p>
          <w:p w14:paraId="1B99A581" w14:textId="00036CBD" w:rsidR="00FB78E0" w:rsidRPr="00D35E88" w:rsidRDefault="00FB78E0" w:rsidP="00FB78E0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Public Policy Inquiries</w:t>
            </w:r>
          </w:p>
          <w:p w14:paraId="706F0EFE" w14:textId="27AEF42C" w:rsidR="00FB78E0" w:rsidRDefault="00FB78E0" w:rsidP="00FB78E0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Leadership Skills Inquiries</w:t>
            </w:r>
          </w:p>
          <w:p w14:paraId="48FE2B07" w14:textId="6FF2CA0A" w:rsidR="00FB78E0" w:rsidRDefault="00FB78E0" w:rsidP="00786DA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Create Your Own Inquiry</w:t>
            </w:r>
          </w:p>
          <w:p w14:paraId="1D364088" w14:textId="77777777" w:rsidR="00786DA2" w:rsidRDefault="00786DA2" w:rsidP="00F219CB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D13EC" w:rsidRPr="00E63B0F" w14:paraId="48C6068B" w14:textId="77777777" w:rsidTr="00E175DA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4DC63AAE" w14:textId="77777777" w:rsidR="008D13EC" w:rsidRPr="00E63B0F" w:rsidRDefault="00E175DA" w:rsidP="00BB22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Lesson: </w:t>
            </w:r>
            <w:r w:rsidR="008D13EC" w:rsidRPr="00E63B0F">
              <w:rPr>
                <w:b/>
                <w:color w:val="FFFFFF"/>
              </w:rPr>
              <w:t>Connect</w:t>
            </w:r>
          </w:p>
        </w:tc>
      </w:tr>
      <w:tr w:rsidR="009B6CD4" w:rsidRPr="00E63B0F" w14:paraId="6AEDAE03" w14:textId="77777777" w:rsidTr="00BE57B6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4CF8414B" w14:textId="02C52297" w:rsidR="009B6CD4" w:rsidRPr="003A3898" w:rsidRDefault="009B6CD4" w:rsidP="00E8258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Start Up Activity</w:t>
            </w:r>
          </w:p>
        </w:tc>
      </w:tr>
      <w:tr w:rsidR="00BB2279" w:rsidRPr="00E63B0F" w14:paraId="1F246443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F02F2AB" w14:textId="2197A6BE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Investigate</w:t>
            </w:r>
          </w:p>
        </w:tc>
      </w:tr>
      <w:tr w:rsidR="00BB2279" w:rsidRPr="00467D63" w14:paraId="58EEA037" w14:textId="77777777" w:rsidTr="002C5679">
        <w:trPr>
          <w:gridAfter w:val="1"/>
          <w:wAfter w:w="20" w:type="dxa"/>
          <w:trHeight w:val="863"/>
        </w:trPr>
        <w:tc>
          <w:tcPr>
            <w:tcW w:w="9605" w:type="dxa"/>
            <w:gridSpan w:val="4"/>
          </w:tcPr>
          <w:p w14:paraId="52272585" w14:textId="16422249" w:rsidR="00BB2279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Interactive Reading Notepad</w:t>
            </w:r>
            <w:r w:rsidR="00184B34">
              <w:rPr>
                <w:sz w:val="22"/>
                <w:szCs w:val="22"/>
              </w:rPr>
              <w:t xml:space="preserve"> (Magruder’s American Government/Economics only)</w:t>
            </w:r>
          </w:p>
          <w:p w14:paraId="41FB72F7" w14:textId="77777777" w:rsidR="00B061B6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Editable Presentation</w:t>
            </w:r>
            <w:r w:rsidR="00B061B6">
              <w:rPr>
                <w:sz w:val="22"/>
                <w:szCs w:val="22"/>
              </w:rPr>
              <w:t xml:space="preserve">: </w:t>
            </w:r>
          </w:p>
          <w:p w14:paraId="4EDE1F7D" w14:textId="4C48F0F4" w:rsidR="005A3CE5" w:rsidRPr="00443B76" w:rsidRDefault="00443B76" w:rsidP="00443B76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A3CE5" w:rsidRPr="00B061B6">
              <w:rPr>
                <w:sz w:val="20"/>
                <w:szCs w:val="20"/>
              </w:rPr>
              <w:t>h</w:t>
            </w:r>
            <w:r w:rsidR="00B061B6">
              <w:rPr>
                <w:sz w:val="20"/>
                <w:szCs w:val="20"/>
              </w:rPr>
              <w:t>e Editable Presentation</w:t>
            </w:r>
            <w:r w:rsidR="005A3CE5" w:rsidRPr="00B06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="00EC4B68" w:rsidRPr="00443B76">
              <w:rPr>
                <w:sz w:val="20"/>
                <w:szCs w:val="20"/>
              </w:rPr>
              <w:t xml:space="preserve"> </w:t>
            </w:r>
            <w:r w:rsidR="00B061B6" w:rsidRPr="00443B76">
              <w:rPr>
                <w:sz w:val="20"/>
                <w:szCs w:val="20"/>
              </w:rPr>
              <w:t>located</w:t>
            </w:r>
            <w:r w:rsidR="005F7C07" w:rsidRPr="00443B76">
              <w:rPr>
                <w:sz w:val="20"/>
                <w:szCs w:val="20"/>
              </w:rPr>
              <w:t xml:space="preserve"> at the lesson-level</w:t>
            </w:r>
            <w:r w:rsidR="00B061B6" w:rsidRPr="00443B76">
              <w:rPr>
                <w:sz w:val="20"/>
                <w:szCs w:val="20"/>
              </w:rPr>
              <w:t xml:space="preserve"> in</w:t>
            </w:r>
            <w:r w:rsidR="005A3CE5" w:rsidRPr="00443B76">
              <w:rPr>
                <w:sz w:val="20"/>
                <w:szCs w:val="20"/>
              </w:rPr>
              <w:t xml:space="preserve"> the </w:t>
            </w:r>
            <w:r w:rsidR="005A3CE5" w:rsidRPr="00443B76">
              <w:rPr>
                <w:b/>
                <w:bCs/>
                <w:i/>
                <w:iCs/>
                <w:sz w:val="20"/>
                <w:szCs w:val="20"/>
              </w:rPr>
              <w:t>Teacher Resources</w:t>
            </w:r>
            <w:r w:rsidR="005A3CE5" w:rsidRPr="00443B76">
              <w:rPr>
                <w:sz w:val="20"/>
                <w:szCs w:val="20"/>
              </w:rPr>
              <w:t xml:space="preserve"> drop-down menu</w:t>
            </w:r>
          </w:p>
          <w:p w14:paraId="739416F9" w14:textId="31B913CD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Flipped Video</w:t>
            </w:r>
          </w:p>
          <w:p w14:paraId="00797E37" w14:textId="3BE065D3" w:rsidR="001B10BE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Interac</w:t>
            </w:r>
            <w:r w:rsidR="001B10BE">
              <w:rPr>
                <w:sz w:val="22"/>
                <w:szCs w:val="22"/>
              </w:rPr>
              <w:t>tive</w:t>
            </w:r>
            <w:r w:rsidR="005136D2">
              <w:rPr>
                <w:sz w:val="22"/>
                <w:szCs w:val="22"/>
              </w:rPr>
              <w:t>:</w:t>
            </w:r>
            <w:r w:rsidR="001B10BE">
              <w:rPr>
                <w:sz w:val="22"/>
                <w:szCs w:val="22"/>
              </w:rPr>
              <w:t xml:space="preserve"> </w:t>
            </w:r>
          </w:p>
          <w:p w14:paraId="62A75698" w14:textId="2AAF243F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Chart</w:t>
            </w:r>
          </w:p>
          <w:p w14:paraId="3F68D26F" w14:textId="48B1FDB4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Map</w:t>
            </w:r>
          </w:p>
          <w:p w14:paraId="6F5EBF39" w14:textId="1C0E6180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</w:t>
            </w:r>
          </w:p>
          <w:p w14:paraId="550ECFB9" w14:textId="77777777" w:rsidR="005136D2" w:rsidRDefault="005136D2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3-D Model</w:t>
            </w:r>
          </w:p>
          <w:p w14:paraId="39182061" w14:textId="5772E4BC" w:rsidR="001B10BE" w:rsidRDefault="001B10BE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136D2">
              <w:rPr>
                <w:sz w:val="22"/>
                <w:szCs w:val="22"/>
              </w:rPr>
              <w:t>Digital Text</w:t>
            </w:r>
          </w:p>
          <w:p w14:paraId="6DBDE7B2" w14:textId="29886074" w:rsidR="005A3CE5" w:rsidRDefault="005A3CE5" w:rsidP="00256B93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lastRenderedPageBreak/>
              <w:sym w:font="Symbol" w:char="F0F0"/>
            </w:r>
            <w:r>
              <w:rPr>
                <w:sz w:val="22"/>
                <w:szCs w:val="22"/>
              </w:rPr>
              <w:t xml:space="preserve"> Project Imagine</w:t>
            </w:r>
            <w:r w:rsidR="003B4712">
              <w:rPr>
                <w:sz w:val="22"/>
                <w:szCs w:val="22"/>
              </w:rPr>
              <w:t xml:space="preserve"> (US History/World History Interactive</w:t>
            </w:r>
            <w:r w:rsidR="00EC4B68">
              <w:rPr>
                <w:sz w:val="22"/>
                <w:szCs w:val="22"/>
              </w:rPr>
              <w:t xml:space="preserve"> only</w:t>
            </w:r>
            <w:r w:rsidR="003B4712">
              <w:rPr>
                <w:sz w:val="22"/>
                <w:szCs w:val="22"/>
              </w:rPr>
              <w:t>)</w:t>
            </w:r>
            <w:r w:rsidR="00C87DD5">
              <w:rPr>
                <w:sz w:val="22"/>
                <w:szCs w:val="22"/>
              </w:rPr>
              <w:t>: Immersive activity, Reflection, and Student Worksheet</w:t>
            </w:r>
          </w:p>
          <w:p w14:paraId="6728A8B2" w14:textId="77777777" w:rsidR="00C87DD5" w:rsidRPr="00256B93" w:rsidRDefault="00C87DD5" w:rsidP="00C87DD5">
            <w:pPr>
              <w:spacing w:before="0" w:after="0" w:line="240" w:lineRule="auto"/>
              <w:ind w:left="720"/>
              <w:rPr>
                <w:sz w:val="22"/>
                <w:szCs w:val="22"/>
              </w:rPr>
            </w:pPr>
          </w:p>
          <w:p w14:paraId="0E7BCEC7" w14:textId="13EFFCF8" w:rsidR="009D7B78" w:rsidRPr="009B6CD4" w:rsidRDefault="00BB2279" w:rsidP="009D7B78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Primary Sources</w:t>
            </w:r>
            <w:r w:rsidR="00F72E0D">
              <w:rPr>
                <w:sz w:val="22"/>
                <w:szCs w:val="22"/>
              </w:rPr>
              <w:t>:</w:t>
            </w:r>
          </w:p>
          <w:p w14:paraId="590D8095" w14:textId="77777777" w:rsidR="00F72E0D" w:rsidRDefault="00F72E0D" w:rsidP="00BB2279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479BD37" w14:textId="23FC8BE3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BB227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 Skills</w:t>
            </w:r>
          </w:p>
          <w:p w14:paraId="42D74E96" w14:textId="3F793DE3" w:rsidR="000932B7" w:rsidRPr="00467D63" w:rsidRDefault="000932B7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662D615D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392BF39B" w14:textId="16FE243D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Lesson: Synthesize</w:t>
            </w:r>
          </w:p>
        </w:tc>
      </w:tr>
      <w:tr w:rsidR="00BB2279" w:rsidRPr="00467D63" w14:paraId="3E55B42C" w14:textId="77777777" w:rsidTr="00BE57B6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1ED210F9" w14:textId="7BE1D6DA" w:rsidR="00E97B8F" w:rsidRPr="00E97B8F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Synthesize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Activity</w:t>
            </w:r>
          </w:p>
          <w:p w14:paraId="7E9B01FC" w14:textId="3DDA09BC" w:rsidR="00BB2279" w:rsidRDefault="00E97B8F" w:rsidP="002C56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Reading Support Resources: Primary Source and Reading Guide; Leveled Lesson Summaries (US/World History Interactive programs only)</w:t>
            </w:r>
          </w:p>
          <w:p w14:paraId="0BEA80A3" w14:textId="252459F0" w:rsidR="001F2D74" w:rsidRPr="00467D63" w:rsidRDefault="001F2D74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F2D74" w:rsidRPr="00E63B0F" w14:paraId="0E68EE89" w14:textId="77777777" w:rsidTr="00AB7E22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64EDB5EB" w14:textId="689866C7" w:rsidR="001F2D74" w:rsidRPr="00E63B0F" w:rsidRDefault="001F2D74" w:rsidP="00AB7E22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Demonstrate</w:t>
            </w:r>
          </w:p>
        </w:tc>
      </w:tr>
      <w:tr w:rsidR="001F2D74" w:rsidRPr="00467D63" w14:paraId="2BA3F34D" w14:textId="77777777" w:rsidTr="00AB7E22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69677FBE" w14:textId="7042DEE6" w:rsidR="001F2D74" w:rsidRPr="00BE761E" w:rsidRDefault="001F2D74" w:rsidP="00AB7E22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Digital Lesson Quiz</w:t>
            </w:r>
          </w:p>
          <w:p w14:paraId="4195D1F1" w14:textId="429C87FF" w:rsidR="001F2D74" w:rsidRPr="00467D63" w:rsidRDefault="001F2D74" w:rsidP="00AB7E2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39EBC016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EC0EA5D" w14:textId="2AD749DE" w:rsidR="00BB2279" w:rsidRPr="00E63B0F" w:rsidRDefault="003A3898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Topic </w:t>
            </w:r>
            <w:r w:rsidR="008A17F3">
              <w:rPr>
                <w:b/>
                <w:color w:val="FFFFFF"/>
              </w:rPr>
              <w:t xml:space="preserve">Closer: </w:t>
            </w:r>
            <w:r>
              <w:rPr>
                <w:b/>
                <w:color w:val="FFFFFF"/>
              </w:rPr>
              <w:t>Synthesize/Demonstrate</w:t>
            </w:r>
          </w:p>
        </w:tc>
      </w:tr>
      <w:tr w:rsidR="003A3898" w:rsidRPr="00467D63" w14:paraId="07D4F681" w14:textId="77777777" w:rsidTr="004F7C58">
        <w:trPr>
          <w:gridAfter w:val="1"/>
          <w:wAfter w:w="20" w:type="dxa"/>
          <w:trHeight w:val="863"/>
        </w:trPr>
        <w:tc>
          <w:tcPr>
            <w:tcW w:w="9605" w:type="dxa"/>
            <w:gridSpan w:val="4"/>
            <w:vAlign w:val="center"/>
          </w:tcPr>
          <w:p w14:paraId="093D1589" w14:textId="2CA6CECF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Synthesize</w:t>
            </w:r>
            <w:r w:rsidR="00704606">
              <w:rPr>
                <w:sz w:val="22"/>
                <w:szCs w:val="22"/>
              </w:rPr>
              <w:t xml:space="preserve">                                              </w:t>
            </w:r>
            <w:r w:rsidR="00704606" w:rsidRPr="00467D63">
              <w:rPr>
                <w:sz w:val="22"/>
                <w:szCs w:val="22"/>
              </w:rPr>
              <w:sym w:font="Symbol" w:char="F0F0"/>
            </w:r>
            <w:r w:rsidR="00704606" w:rsidRPr="00467D63">
              <w:rPr>
                <w:sz w:val="22"/>
                <w:szCs w:val="22"/>
              </w:rPr>
              <w:t xml:space="preserve"> </w:t>
            </w:r>
            <w:r w:rsidR="00704606">
              <w:rPr>
                <w:sz w:val="22"/>
                <w:szCs w:val="22"/>
              </w:rPr>
              <w:t xml:space="preserve">Quest </w:t>
            </w:r>
            <w:r w:rsidR="00CB5E64">
              <w:rPr>
                <w:sz w:val="22"/>
                <w:szCs w:val="22"/>
              </w:rPr>
              <w:t>Inquiry</w:t>
            </w:r>
            <w:r w:rsidR="00704606">
              <w:rPr>
                <w:sz w:val="22"/>
                <w:szCs w:val="22"/>
              </w:rPr>
              <w:t xml:space="preserve">                                            </w:t>
            </w:r>
          </w:p>
          <w:p w14:paraId="37B9205B" w14:textId="41999830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 and Assessment</w:t>
            </w:r>
          </w:p>
          <w:p w14:paraId="3C7041DA" w14:textId="0CF03743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 Test</w:t>
            </w:r>
          </w:p>
          <w:p w14:paraId="1B50DA57" w14:textId="6A9B3576" w:rsidR="003A3898" w:rsidRPr="00484BEC" w:rsidRDefault="003A3898" w:rsidP="003A3898">
            <w:pPr>
              <w:spacing w:before="0" w:after="0" w:line="240" w:lineRule="auto"/>
              <w:rPr>
                <w:b/>
                <w:color w:val="FFFFFF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 Test Bank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4145BA" w:rsidRPr="00E63B0F" w14:paraId="78127A18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1ADF0012" w14:textId="2020F6E3" w:rsidR="004145BA" w:rsidRPr="00E63B0F" w:rsidRDefault="004145BA" w:rsidP="00E82580">
            <w:pPr>
              <w:spacing w:before="0" w:after="0" w:line="240" w:lineRule="auto"/>
              <w:jc w:val="center"/>
              <w:rPr>
                <w:color w:val="FFFFFF"/>
              </w:rPr>
            </w:pPr>
            <w:r w:rsidRPr="00E63B0F">
              <w:rPr>
                <w:b/>
                <w:color w:val="FFFFFF"/>
              </w:rPr>
              <w:t xml:space="preserve">Additional </w:t>
            </w:r>
            <w:r w:rsidR="00FA0207" w:rsidRPr="00E63B0F">
              <w:rPr>
                <w:b/>
                <w:color w:val="FFFFFF"/>
              </w:rPr>
              <w:t xml:space="preserve">Resources, </w:t>
            </w:r>
            <w:r w:rsidR="00FA0207">
              <w:rPr>
                <w:b/>
                <w:color w:val="FFFFFF"/>
              </w:rPr>
              <w:t>Assessments</w:t>
            </w:r>
            <w:r w:rsidR="000932B7">
              <w:rPr>
                <w:b/>
                <w:color w:val="FFFFFF"/>
              </w:rPr>
              <w:t xml:space="preserve"> </w:t>
            </w:r>
            <w:r w:rsidR="008C36E8">
              <w:rPr>
                <w:b/>
                <w:color w:val="FFFFFF"/>
              </w:rPr>
              <w:t xml:space="preserve">and </w:t>
            </w:r>
            <w:r w:rsidRPr="00E63B0F">
              <w:rPr>
                <w:b/>
                <w:color w:val="FFFFFF"/>
              </w:rPr>
              <w:t>Differentiated Instruction</w:t>
            </w:r>
            <w:r w:rsidR="008C36E8">
              <w:rPr>
                <w:b/>
                <w:color w:val="FFFFFF"/>
              </w:rPr>
              <w:t xml:space="preserve"> Support</w:t>
            </w:r>
          </w:p>
        </w:tc>
      </w:tr>
      <w:tr w:rsidR="00BE57B6" w:rsidRPr="00E63B0F" w14:paraId="54E29E97" w14:textId="77777777" w:rsidTr="00BE57B6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FFFFFF" w:themeFill="background1"/>
            <w:vAlign w:val="center"/>
          </w:tcPr>
          <w:p w14:paraId="3A56DF28" w14:textId="2AF14BFB" w:rsidR="000932B7" w:rsidRPr="00E97B8F" w:rsidRDefault="000932B7" w:rsidP="00E97B8F">
            <w:pPr>
              <w:pStyle w:val="ListParagraph"/>
              <w:numPr>
                <w:ilvl w:val="0"/>
                <w:numId w:val="9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E97B8F">
              <w:rPr>
                <w:bCs/>
                <w:color w:val="auto"/>
              </w:rPr>
              <w:t xml:space="preserve">Project Imagine resources </w:t>
            </w:r>
            <w:r w:rsidRPr="00E97B8F">
              <w:rPr>
                <w:rFonts w:cs="Arial"/>
                <w:sz w:val="22"/>
                <w:szCs w:val="22"/>
              </w:rPr>
              <w:t>(US History</w:t>
            </w:r>
            <w:r w:rsidR="00EC4B68" w:rsidRPr="00E97B8F">
              <w:rPr>
                <w:rFonts w:cs="Arial"/>
                <w:sz w:val="22"/>
                <w:szCs w:val="22"/>
              </w:rPr>
              <w:t>/</w:t>
            </w:r>
            <w:r w:rsidRPr="00E97B8F">
              <w:rPr>
                <w:rFonts w:cs="Arial"/>
                <w:sz w:val="22"/>
                <w:szCs w:val="22"/>
              </w:rPr>
              <w:t>World History Interactive only)</w:t>
            </w:r>
          </w:p>
          <w:p w14:paraId="1DB608C1" w14:textId="5F316D80" w:rsidR="00EC4B68" w:rsidRPr="000932B7" w:rsidRDefault="00E97B8F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bCs/>
                <w:color w:val="auto"/>
              </w:rPr>
              <w:t xml:space="preserve">Leveled </w:t>
            </w:r>
            <w:r w:rsidR="00EC4B68">
              <w:rPr>
                <w:bCs/>
                <w:color w:val="auto"/>
              </w:rPr>
              <w:t>Lesson Summaries (US History/World History Interactive</w:t>
            </w:r>
            <w:r w:rsidR="00443B76">
              <w:rPr>
                <w:bCs/>
                <w:color w:val="auto"/>
              </w:rPr>
              <w:t>, Magruder’s American Government Interactive</w:t>
            </w:r>
            <w:r w:rsidR="00EC4B68">
              <w:rPr>
                <w:bCs/>
                <w:color w:val="auto"/>
              </w:rPr>
              <w:t xml:space="preserve"> only)</w:t>
            </w:r>
          </w:p>
          <w:p w14:paraId="37DDF35D" w14:textId="5A1B8EB7" w:rsidR="008C36E8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Personal Finance Handbook/Worksheets (Economics only)</w:t>
            </w:r>
          </w:p>
          <w:p w14:paraId="6E3EEBAD" w14:textId="25ECA375" w:rsidR="000932B7" w:rsidRPr="0027576D" w:rsidRDefault="000932B7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Election News and Updates</w:t>
            </w:r>
          </w:p>
          <w:p w14:paraId="14C90886" w14:textId="0FBAAB4A" w:rsidR="001F2D74" w:rsidRPr="001F2D74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Progress-Monitoring Assessments (Benchmark Tests)</w:t>
            </w:r>
          </w:p>
          <w:p w14:paraId="31A0AEAE" w14:textId="40E52970" w:rsidR="001F2D74" w:rsidRPr="008C36E8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Printable Tests and Answer Keys</w:t>
            </w:r>
          </w:p>
          <w:p w14:paraId="4BA75424" w14:textId="2A0A99E4" w:rsidR="008C36E8" w:rsidRPr="0027576D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Reading and Note Taking Study Guide</w:t>
            </w:r>
            <w:r w:rsidR="00484BEC">
              <w:rPr>
                <w:bCs/>
                <w:color w:val="auto"/>
              </w:rPr>
              <w:t xml:space="preserve"> (American Government and Economics only)</w:t>
            </w:r>
          </w:p>
          <w:p w14:paraId="5BFA6854" w14:textId="77777777" w:rsidR="001F2D74" w:rsidRPr="00C87DD5" w:rsidRDefault="008C36E8" w:rsidP="00E97B8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 w:rsidRPr="0027576D">
              <w:rPr>
                <w:bCs/>
                <w:color w:val="auto"/>
              </w:rPr>
              <w:t>Glossary</w:t>
            </w:r>
          </w:p>
          <w:p w14:paraId="77DF8447" w14:textId="1EE8E407" w:rsidR="00C87DD5" w:rsidRPr="00C87DD5" w:rsidRDefault="00C87DD5" w:rsidP="00C87DD5">
            <w:pPr>
              <w:spacing w:before="0" w:after="0" w:line="240" w:lineRule="auto"/>
              <w:rPr>
                <w:b/>
                <w:color w:val="auto"/>
              </w:rPr>
            </w:pPr>
          </w:p>
        </w:tc>
      </w:tr>
      <w:tr w:rsidR="004145BA" w:rsidRPr="00E63B0F" w14:paraId="7DD65E81" w14:textId="77777777" w:rsidTr="003A3898">
        <w:trPr>
          <w:gridAfter w:val="1"/>
          <w:wAfter w:w="20" w:type="dxa"/>
          <w:trHeight w:val="620"/>
        </w:trPr>
        <w:tc>
          <w:tcPr>
            <w:tcW w:w="3054" w:type="dxa"/>
            <w:shd w:val="clear" w:color="auto" w:fill="E2EFD9"/>
            <w:vAlign w:val="center"/>
          </w:tcPr>
          <w:p w14:paraId="77E2D67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Social Studies </w:t>
            </w:r>
            <w:r w:rsidR="00703220">
              <w:rPr>
                <w:b/>
                <w:color w:val="auto"/>
              </w:rPr>
              <w:t xml:space="preserve">         </w:t>
            </w:r>
            <w:r w:rsidRPr="001E325B">
              <w:rPr>
                <w:b/>
                <w:color w:val="auto"/>
              </w:rPr>
              <w:t>Core Concepts</w:t>
            </w:r>
          </w:p>
        </w:tc>
        <w:tc>
          <w:tcPr>
            <w:tcW w:w="3330" w:type="dxa"/>
            <w:gridSpan w:val="2"/>
            <w:shd w:val="clear" w:color="auto" w:fill="E2EFD9"/>
            <w:vAlign w:val="center"/>
          </w:tcPr>
          <w:p w14:paraId="544A74DC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Interactive </w:t>
            </w:r>
            <w:r w:rsidR="00703220">
              <w:rPr>
                <w:b/>
                <w:color w:val="auto"/>
              </w:rPr>
              <w:t xml:space="preserve">               </w:t>
            </w:r>
            <w:r w:rsidRPr="001E325B">
              <w:rPr>
                <w:b/>
                <w:color w:val="auto"/>
              </w:rPr>
              <w:t>Primary Sources</w:t>
            </w:r>
          </w:p>
        </w:tc>
        <w:tc>
          <w:tcPr>
            <w:tcW w:w="3221" w:type="dxa"/>
            <w:shd w:val="clear" w:color="auto" w:fill="E2EFD9"/>
            <w:vAlign w:val="center"/>
          </w:tcPr>
          <w:p w14:paraId="47720FD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21st Century </w:t>
            </w:r>
            <w:r w:rsidR="00703220">
              <w:rPr>
                <w:b/>
                <w:color w:val="auto"/>
              </w:rPr>
              <w:t xml:space="preserve">             </w:t>
            </w:r>
            <w:r w:rsidRPr="001E325B">
              <w:rPr>
                <w:b/>
                <w:color w:val="auto"/>
              </w:rPr>
              <w:t>Skills Tutorials</w:t>
            </w:r>
          </w:p>
        </w:tc>
      </w:tr>
      <w:tr w:rsidR="004145BA" w:rsidRPr="00E63B0F" w14:paraId="04A06BA7" w14:textId="77777777" w:rsidTr="003A3898">
        <w:trPr>
          <w:gridAfter w:val="1"/>
          <w:wAfter w:w="20" w:type="dxa"/>
          <w:trHeight w:val="1255"/>
        </w:trPr>
        <w:tc>
          <w:tcPr>
            <w:tcW w:w="3054" w:type="dxa"/>
          </w:tcPr>
          <w:p w14:paraId="412ED27D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330" w:type="dxa"/>
            <w:gridSpan w:val="2"/>
          </w:tcPr>
          <w:p w14:paraId="37DDFBB9" w14:textId="77777777" w:rsidR="00703220" w:rsidRPr="00E63B0F" w:rsidRDefault="00703220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221" w:type="dxa"/>
          </w:tcPr>
          <w:p w14:paraId="4814372B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5E8B8E35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3DEC1E99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175E2EDC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773C3DDC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650F7B38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2793B79D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077E94C4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7B28F2B7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7227867E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440811D2" w14:textId="6CF445D2" w:rsidR="00443B76" w:rsidRPr="00E63B0F" w:rsidRDefault="00443B76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74CF2F35" w14:textId="77777777" w:rsidTr="00E175DA">
        <w:trPr>
          <w:gridAfter w:val="1"/>
          <w:wAfter w:w="20" w:type="dxa"/>
          <w:trHeight w:val="377"/>
        </w:trPr>
        <w:tc>
          <w:tcPr>
            <w:tcW w:w="9605" w:type="dxa"/>
            <w:gridSpan w:val="4"/>
            <w:shd w:val="clear" w:color="auto" w:fill="E2EFD9"/>
            <w:vAlign w:val="center"/>
          </w:tcPr>
          <w:p w14:paraId="194E884A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Social Studies Reference Center Resources</w:t>
            </w:r>
          </w:p>
        </w:tc>
      </w:tr>
      <w:tr w:rsidR="004145BA" w:rsidRPr="00E63B0F" w14:paraId="6E81D170" w14:textId="77777777" w:rsidTr="00BE761E">
        <w:trPr>
          <w:gridAfter w:val="1"/>
          <w:wAfter w:w="20" w:type="dxa"/>
          <w:trHeight w:val="3476"/>
        </w:trPr>
        <w:tc>
          <w:tcPr>
            <w:tcW w:w="9605" w:type="dxa"/>
            <w:gridSpan w:val="4"/>
          </w:tcPr>
          <w:p w14:paraId="4B530A86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Atlas</w:t>
            </w:r>
          </w:p>
          <w:p w14:paraId="4BC7A3B3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Biographies</w:t>
            </w:r>
          </w:p>
          <w:p w14:paraId="44DFEEE1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Constitution Day Resources</w:t>
            </w:r>
          </w:p>
          <w:p w14:paraId="5DDC1A4F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Graphic Organizers</w:t>
            </w:r>
          </w:p>
          <w:p w14:paraId="5FEA2A1B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Hip Hop Songs</w:t>
            </w:r>
          </w:p>
          <w:p w14:paraId="355E2CB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Landmark Supreme Court Cases</w:t>
            </w:r>
          </w:p>
          <w:p w14:paraId="78E7542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Presidents of the United States</w:t>
            </w:r>
          </w:p>
          <w:p w14:paraId="5D955CC6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Rubrics</w:t>
            </w:r>
          </w:p>
          <w:p w14:paraId="4614FFB5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Supreme Court Glossary</w:t>
            </w:r>
          </w:p>
          <w:p w14:paraId="14C54201" w14:textId="5F5EE880" w:rsidR="004145BA" w:rsidRPr="00484BEC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U.S. Constitution</w:t>
            </w:r>
          </w:p>
        </w:tc>
      </w:tr>
    </w:tbl>
    <w:p w14:paraId="054CB4EB" w14:textId="77777777" w:rsidR="00826F85" w:rsidRPr="00B042C3" w:rsidRDefault="00826F85" w:rsidP="00484BEC">
      <w:pPr>
        <w:rPr>
          <w:sz w:val="22"/>
        </w:rPr>
      </w:pPr>
    </w:p>
    <w:sectPr w:rsidR="00826F85" w:rsidRPr="00B042C3" w:rsidSect="0028668C">
      <w:headerReference w:type="default" r:id="rId8"/>
      <w:footerReference w:type="default" r:id="rId9"/>
      <w:pgSz w:w="12240" w:h="15840"/>
      <w:pgMar w:top="1887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DBA2B" w14:textId="77777777" w:rsidR="0028668C" w:rsidRDefault="0028668C" w:rsidP="00410AC2">
      <w:pPr>
        <w:spacing w:before="0" w:after="0" w:line="240" w:lineRule="auto"/>
      </w:pPr>
      <w:r>
        <w:separator/>
      </w:r>
    </w:p>
  </w:endnote>
  <w:endnote w:type="continuationSeparator" w:id="0">
    <w:p w14:paraId="55A2D90F" w14:textId="77777777" w:rsidR="0028668C" w:rsidRDefault="0028668C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614A8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1387" wp14:editId="0AFBDC91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7483A" w14:textId="49D4EC25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Copyright © 202</w:t>
                          </w:r>
                          <w:r w:rsidR="00256B93">
                            <w:rPr>
                              <w:rFonts w:cs="Arial"/>
                              <w:sz w:val="16"/>
                              <w:szCs w:val="16"/>
                            </w:rPr>
                            <w:t>1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Savvas Learning Company LLC in the US and in other countries. </w:t>
                          </w:r>
                        </w:p>
                        <w:p w14:paraId="7AEAD0F4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5F127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13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" filled="f" stroked="f">
              <v:textbox>
                <w:txbxContent>
                  <w:p w14:paraId="6287483A" w14:textId="49D4EC25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>Copyright © 202</w:t>
                    </w:r>
                    <w:r w:rsidR="00256B93">
                      <w:rPr>
                        <w:rFonts w:cs="Arial"/>
                        <w:sz w:val="16"/>
                        <w:szCs w:val="16"/>
                      </w:rPr>
                      <w:t>1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Savvas Learning Company LLC in the US and in other countries. </w:t>
                    </w:r>
                  </w:p>
                  <w:p w14:paraId="7AEAD0F4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5F127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8D33B" w14:textId="77777777" w:rsidR="0028668C" w:rsidRDefault="0028668C" w:rsidP="00410AC2">
      <w:pPr>
        <w:spacing w:before="0" w:after="0" w:line="240" w:lineRule="auto"/>
      </w:pPr>
      <w:r>
        <w:separator/>
      </w:r>
    </w:p>
  </w:footnote>
  <w:footnote w:type="continuationSeparator" w:id="0">
    <w:p w14:paraId="6F146537" w14:textId="77777777" w:rsidR="0028668C" w:rsidRDefault="0028668C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AE5CA" w14:textId="312ADECD" w:rsidR="00410AC2" w:rsidRDefault="00B807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4476" wp14:editId="45F4662A">
              <wp:simplePos x="0" y="0"/>
              <wp:positionH relativeFrom="column">
                <wp:posOffset>1143000</wp:posOffset>
              </wp:positionH>
              <wp:positionV relativeFrom="paragraph">
                <wp:posOffset>-101600</wp:posOffset>
              </wp:positionV>
              <wp:extent cx="4919345" cy="692150"/>
              <wp:effectExtent l="0" t="0" r="14605" b="12700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34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2629F" w14:textId="77777777" w:rsidR="009B6CD4" w:rsidRDefault="009B6CD4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High School Social Studies Programs</w:t>
                          </w:r>
                        </w:p>
                        <w:p w14:paraId="3A8CC255" w14:textId="0EB6C663" w:rsidR="00410AC2" w:rsidRPr="00B8072C" w:rsidRDefault="009B6CD4" w:rsidP="00B8072C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(U</w:t>
                          </w:r>
                          <w:r w:rsidR="00484BEC">
                            <w:rPr>
                              <w:color w:val="auto"/>
                              <w:sz w:val="22"/>
                              <w:szCs w:val="22"/>
                            </w:rPr>
                            <w:t>S History Interactive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, World History</w:t>
                          </w:r>
                          <w:r w:rsidR="00484BEC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Interactive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, Magruder’s </w:t>
                          </w:r>
                          <w:r w:rsidR="00484BEC">
                            <w:rPr>
                              <w:color w:val="auto"/>
                              <w:sz w:val="22"/>
                              <w:szCs w:val="22"/>
                            </w:rPr>
                            <w:t>American Government</w:t>
                          </w:r>
                          <w:r w:rsidR="00D7174D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Interactive</w:t>
                          </w:r>
                          <w:r w:rsidR="00484BEC">
                            <w:rPr>
                              <w:color w:val="auto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Economics</w:t>
                          </w:r>
                          <w:r w:rsidR="002A6F75">
                            <w:rPr>
                              <w:color w:val="auto"/>
                              <w:sz w:val="22"/>
                              <w:szCs w:val="22"/>
                            </w:rPr>
                            <w:t>)</w:t>
                          </w:r>
                          <w:r w:rsidR="00410AC2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E4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8pt;width:387.3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" filled="f" stroked="f">
              <v:textbox inset=",,0,0">
                <w:txbxContent>
                  <w:p w14:paraId="0322629F" w14:textId="77777777" w:rsidR="009B6CD4" w:rsidRDefault="009B6CD4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High School Social Studies Programs</w:t>
                    </w:r>
                  </w:p>
                  <w:p w14:paraId="3A8CC255" w14:textId="0EB6C663" w:rsidR="00410AC2" w:rsidRPr="00B8072C" w:rsidRDefault="009B6CD4" w:rsidP="00B8072C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(U</w:t>
                    </w:r>
                    <w:r w:rsidR="00484BEC">
                      <w:rPr>
                        <w:color w:val="auto"/>
                        <w:sz w:val="22"/>
                        <w:szCs w:val="22"/>
                      </w:rPr>
                      <w:t>S History Interactive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, World History</w:t>
                    </w:r>
                    <w:r w:rsidR="00484BEC">
                      <w:rPr>
                        <w:color w:val="auto"/>
                        <w:sz w:val="22"/>
                        <w:szCs w:val="22"/>
                      </w:rPr>
                      <w:t xml:space="preserve"> Interactive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, Magruder’s </w:t>
                    </w:r>
                    <w:r w:rsidR="00484BEC">
                      <w:rPr>
                        <w:color w:val="auto"/>
                        <w:sz w:val="22"/>
                        <w:szCs w:val="22"/>
                      </w:rPr>
                      <w:t>American Government</w:t>
                    </w:r>
                    <w:r w:rsidR="00D7174D">
                      <w:rPr>
                        <w:color w:val="auto"/>
                        <w:sz w:val="22"/>
                        <w:szCs w:val="22"/>
                      </w:rPr>
                      <w:t xml:space="preserve"> Interactive</w:t>
                    </w:r>
                    <w:r w:rsidR="00484BEC">
                      <w:rPr>
                        <w:color w:val="auto"/>
                        <w:sz w:val="22"/>
                        <w:szCs w:val="22"/>
                      </w:rPr>
                      <w:t>,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 Economics</w:t>
                    </w:r>
                    <w:r w:rsidR="002A6F75">
                      <w:rPr>
                        <w:color w:val="auto"/>
                        <w:sz w:val="22"/>
                        <w:szCs w:val="22"/>
                      </w:rPr>
                      <w:t>)</w:t>
                    </w:r>
                    <w:r w:rsidR="00410AC2" w:rsidRPr="001342F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84BEC">
      <w:rPr>
        <w:noProof/>
      </w:rPr>
      <w:drawing>
        <wp:anchor distT="0" distB="0" distL="114300" distR="114300" simplePos="0" relativeHeight="251663360" behindDoc="0" locked="0" layoutInCell="1" hidden="0" allowOverlap="1" wp14:anchorId="0D77BE22" wp14:editId="55C1145B">
          <wp:simplePos x="0" y="0"/>
          <wp:positionH relativeFrom="margin">
            <wp:align>left</wp:align>
          </wp:positionH>
          <wp:positionV relativeFrom="paragraph">
            <wp:posOffset>-407035</wp:posOffset>
          </wp:positionV>
          <wp:extent cx="1618488" cy="576072"/>
          <wp:effectExtent l="0" t="0" r="0" b="0"/>
          <wp:wrapNone/>
          <wp:docPr id="3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61848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C7405"/>
    <w:multiLevelType w:val="hybridMultilevel"/>
    <w:tmpl w:val="4C76A9E0"/>
    <w:lvl w:ilvl="0" w:tplc="1ACA22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07858"/>
    <w:multiLevelType w:val="hybridMultilevel"/>
    <w:tmpl w:val="435CAC40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07B2"/>
    <w:multiLevelType w:val="hybridMultilevel"/>
    <w:tmpl w:val="C28E5C36"/>
    <w:lvl w:ilvl="0" w:tplc="1ACA226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AF1610"/>
    <w:multiLevelType w:val="hybridMultilevel"/>
    <w:tmpl w:val="1496355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F5652"/>
    <w:multiLevelType w:val="hybridMultilevel"/>
    <w:tmpl w:val="82883AF4"/>
    <w:lvl w:ilvl="0" w:tplc="F2B0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714AC"/>
    <w:multiLevelType w:val="hybridMultilevel"/>
    <w:tmpl w:val="6B3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37CD9"/>
    <w:multiLevelType w:val="hybridMultilevel"/>
    <w:tmpl w:val="ACEC621C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D71F0"/>
    <w:multiLevelType w:val="hybridMultilevel"/>
    <w:tmpl w:val="ACE69F1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F2724"/>
    <w:multiLevelType w:val="hybridMultilevel"/>
    <w:tmpl w:val="B5A04B7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8837083">
    <w:abstractNumId w:val="1"/>
  </w:num>
  <w:num w:numId="2" w16cid:durableId="1886790093">
    <w:abstractNumId w:val="0"/>
  </w:num>
  <w:num w:numId="3" w16cid:durableId="1792281225">
    <w:abstractNumId w:val="8"/>
  </w:num>
  <w:num w:numId="4" w16cid:durableId="304239837">
    <w:abstractNumId w:val="4"/>
  </w:num>
  <w:num w:numId="5" w16cid:durableId="929854997">
    <w:abstractNumId w:val="2"/>
  </w:num>
  <w:num w:numId="6" w16cid:durableId="803157815">
    <w:abstractNumId w:val="7"/>
  </w:num>
  <w:num w:numId="7" w16cid:durableId="812022439">
    <w:abstractNumId w:val="3"/>
  </w:num>
  <w:num w:numId="8" w16cid:durableId="727146276">
    <w:abstractNumId w:val="5"/>
  </w:num>
  <w:num w:numId="9" w16cid:durableId="1246375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840B8"/>
    <w:rsid w:val="000932B7"/>
    <w:rsid w:val="000C1021"/>
    <w:rsid w:val="000D39FF"/>
    <w:rsid w:val="000F6B28"/>
    <w:rsid w:val="000F71DA"/>
    <w:rsid w:val="00113849"/>
    <w:rsid w:val="00131BC6"/>
    <w:rsid w:val="001342FE"/>
    <w:rsid w:val="001722C3"/>
    <w:rsid w:val="0017316B"/>
    <w:rsid w:val="001818D6"/>
    <w:rsid w:val="00184B34"/>
    <w:rsid w:val="0019482B"/>
    <w:rsid w:val="001A3CF0"/>
    <w:rsid w:val="001B10BE"/>
    <w:rsid w:val="001B2686"/>
    <w:rsid w:val="001E325B"/>
    <w:rsid w:val="001F2D74"/>
    <w:rsid w:val="002405F2"/>
    <w:rsid w:val="00256B93"/>
    <w:rsid w:val="00267BA3"/>
    <w:rsid w:val="0027266F"/>
    <w:rsid w:val="00275527"/>
    <w:rsid w:val="0027576D"/>
    <w:rsid w:val="0028668C"/>
    <w:rsid w:val="00291756"/>
    <w:rsid w:val="002A47FF"/>
    <w:rsid w:val="002A6F75"/>
    <w:rsid w:val="002D377A"/>
    <w:rsid w:val="002D4CB0"/>
    <w:rsid w:val="00306F44"/>
    <w:rsid w:val="003429DD"/>
    <w:rsid w:val="003608D0"/>
    <w:rsid w:val="00367671"/>
    <w:rsid w:val="003871AF"/>
    <w:rsid w:val="003A3898"/>
    <w:rsid w:val="003B4712"/>
    <w:rsid w:val="003B53AC"/>
    <w:rsid w:val="003C2CDC"/>
    <w:rsid w:val="003E5150"/>
    <w:rsid w:val="003E6AB2"/>
    <w:rsid w:val="00410AC2"/>
    <w:rsid w:val="004145BA"/>
    <w:rsid w:val="00416A3A"/>
    <w:rsid w:val="00423C94"/>
    <w:rsid w:val="00443B76"/>
    <w:rsid w:val="00465462"/>
    <w:rsid w:val="00467D63"/>
    <w:rsid w:val="00476E18"/>
    <w:rsid w:val="00484BEC"/>
    <w:rsid w:val="004947BB"/>
    <w:rsid w:val="004B4600"/>
    <w:rsid w:val="005136D2"/>
    <w:rsid w:val="00530FC3"/>
    <w:rsid w:val="00542892"/>
    <w:rsid w:val="005575F1"/>
    <w:rsid w:val="00580E50"/>
    <w:rsid w:val="005A3CE5"/>
    <w:rsid w:val="005F7C07"/>
    <w:rsid w:val="00606B9B"/>
    <w:rsid w:val="00615241"/>
    <w:rsid w:val="006353E7"/>
    <w:rsid w:val="00641BED"/>
    <w:rsid w:val="00657F53"/>
    <w:rsid w:val="006A246A"/>
    <w:rsid w:val="00703220"/>
    <w:rsid w:val="00704606"/>
    <w:rsid w:val="00707ED4"/>
    <w:rsid w:val="007211C8"/>
    <w:rsid w:val="007471D4"/>
    <w:rsid w:val="007657CA"/>
    <w:rsid w:val="00785140"/>
    <w:rsid w:val="00785D7B"/>
    <w:rsid w:val="00786DA2"/>
    <w:rsid w:val="00794C6F"/>
    <w:rsid w:val="007B59DF"/>
    <w:rsid w:val="007C1871"/>
    <w:rsid w:val="007C648D"/>
    <w:rsid w:val="007F794C"/>
    <w:rsid w:val="008034AC"/>
    <w:rsid w:val="00807F5B"/>
    <w:rsid w:val="00807F72"/>
    <w:rsid w:val="00826F85"/>
    <w:rsid w:val="00842B52"/>
    <w:rsid w:val="00844FFF"/>
    <w:rsid w:val="00851918"/>
    <w:rsid w:val="00876834"/>
    <w:rsid w:val="0088592C"/>
    <w:rsid w:val="0088775D"/>
    <w:rsid w:val="008A17F3"/>
    <w:rsid w:val="008A3AF6"/>
    <w:rsid w:val="008C36E8"/>
    <w:rsid w:val="008D01EE"/>
    <w:rsid w:val="008D13EC"/>
    <w:rsid w:val="00905944"/>
    <w:rsid w:val="00906E1A"/>
    <w:rsid w:val="00912867"/>
    <w:rsid w:val="00946D98"/>
    <w:rsid w:val="00954406"/>
    <w:rsid w:val="009B6CD4"/>
    <w:rsid w:val="009C08E9"/>
    <w:rsid w:val="009D7B78"/>
    <w:rsid w:val="00A06785"/>
    <w:rsid w:val="00A1541D"/>
    <w:rsid w:val="00A27286"/>
    <w:rsid w:val="00A27A22"/>
    <w:rsid w:val="00A35246"/>
    <w:rsid w:val="00A664F7"/>
    <w:rsid w:val="00AF11C7"/>
    <w:rsid w:val="00B042C3"/>
    <w:rsid w:val="00B05FA2"/>
    <w:rsid w:val="00B061B6"/>
    <w:rsid w:val="00B15FB9"/>
    <w:rsid w:val="00B51492"/>
    <w:rsid w:val="00B672DD"/>
    <w:rsid w:val="00B8072C"/>
    <w:rsid w:val="00BB2279"/>
    <w:rsid w:val="00BB425B"/>
    <w:rsid w:val="00BC74D9"/>
    <w:rsid w:val="00BE57B6"/>
    <w:rsid w:val="00BE761E"/>
    <w:rsid w:val="00C33739"/>
    <w:rsid w:val="00C46538"/>
    <w:rsid w:val="00C53901"/>
    <w:rsid w:val="00C87DD5"/>
    <w:rsid w:val="00CB4F53"/>
    <w:rsid w:val="00CB5E64"/>
    <w:rsid w:val="00CC59A3"/>
    <w:rsid w:val="00CF1952"/>
    <w:rsid w:val="00CF262A"/>
    <w:rsid w:val="00D26F0E"/>
    <w:rsid w:val="00D35C9E"/>
    <w:rsid w:val="00D35E88"/>
    <w:rsid w:val="00D44AD4"/>
    <w:rsid w:val="00D7174D"/>
    <w:rsid w:val="00D725E8"/>
    <w:rsid w:val="00DD6C9F"/>
    <w:rsid w:val="00DE3C90"/>
    <w:rsid w:val="00E04A58"/>
    <w:rsid w:val="00E175DA"/>
    <w:rsid w:val="00E24B55"/>
    <w:rsid w:val="00E34E2C"/>
    <w:rsid w:val="00E461DA"/>
    <w:rsid w:val="00E51A7C"/>
    <w:rsid w:val="00E65A55"/>
    <w:rsid w:val="00E86B5A"/>
    <w:rsid w:val="00E876A6"/>
    <w:rsid w:val="00E91B23"/>
    <w:rsid w:val="00E97B8F"/>
    <w:rsid w:val="00EA0EEF"/>
    <w:rsid w:val="00EC4B68"/>
    <w:rsid w:val="00EE5DE2"/>
    <w:rsid w:val="00F04570"/>
    <w:rsid w:val="00F219CB"/>
    <w:rsid w:val="00F30733"/>
    <w:rsid w:val="00F3591E"/>
    <w:rsid w:val="00F539D4"/>
    <w:rsid w:val="00F6150E"/>
    <w:rsid w:val="00F72E0D"/>
    <w:rsid w:val="00F74D5E"/>
    <w:rsid w:val="00F907B7"/>
    <w:rsid w:val="00FA0207"/>
    <w:rsid w:val="00FA259F"/>
    <w:rsid w:val="00FB011C"/>
    <w:rsid w:val="00FB78E0"/>
    <w:rsid w:val="00FC7C1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D06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E88"/>
    <w:pPr>
      <w:ind w:left="720"/>
      <w:contextualSpacing/>
    </w:pPr>
  </w:style>
  <w:style w:type="paragraph" w:styleId="Revision">
    <w:name w:val="Revision"/>
    <w:hidden/>
    <w:uiPriority w:val="99"/>
    <w:semiHidden/>
    <w:rsid w:val="00184B34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34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34"/>
    <w:rPr>
      <w:rFonts w:ascii="Times New Roman" w:eastAsia="MS Mincho" w:hAnsi="Times New Roman" w:cs="Times New Roman"/>
      <w:color w:val="00000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8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34"/>
    <w:rPr>
      <w:rFonts w:ascii="Arial" w:eastAsia="MS Mincho" w:hAnsi="Arial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34"/>
    <w:rPr>
      <w:rFonts w:ascii="Arial" w:eastAsia="MS Mincho" w:hAnsi="Arial" w:cs="Times New Roman"/>
      <w:b/>
      <w:bCs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8BFB6-A917-A045-B68C-C6CEBC9F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Curtis, Donna</cp:lastModifiedBy>
  <cp:revision>3</cp:revision>
  <dcterms:created xsi:type="dcterms:W3CDTF">2022-08-22T17:14:00Z</dcterms:created>
  <dcterms:modified xsi:type="dcterms:W3CDTF">2024-04-24T19:45:00Z</dcterms:modified>
</cp:coreProperties>
</file>